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D2F" w:rsidRDefault="002630CB" w:rsidP="000E4D2F">
      <w:pPr>
        <w:spacing w:after="0" w:line="276" w:lineRule="auto"/>
        <w:jc w:val="center"/>
        <w:rPr>
          <w:b/>
        </w:rPr>
      </w:pPr>
      <w:r>
        <w:rPr>
          <w:b/>
        </w:rPr>
        <w:t>MVHS Instrumental Music Boosters</w:t>
      </w:r>
      <w:r w:rsidR="000E4D2F">
        <w:rPr>
          <w:b/>
        </w:rPr>
        <w:t xml:space="preserve"> Meeting Minutes </w:t>
      </w:r>
    </w:p>
    <w:p w:rsidR="002630CB" w:rsidRDefault="002630CB" w:rsidP="000E4D2F">
      <w:pPr>
        <w:spacing w:after="0" w:line="276" w:lineRule="auto"/>
        <w:jc w:val="center"/>
        <w:rPr>
          <w:b/>
        </w:rPr>
      </w:pPr>
      <w:r>
        <w:rPr>
          <w:b/>
        </w:rPr>
        <w:t>September 20, 2017</w:t>
      </w:r>
    </w:p>
    <w:p w:rsidR="000E4D2F" w:rsidRDefault="000E4D2F" w:rsidP="000E4D2F">
      <w:pPr>
        <w:spacing w:after="0" w:line="276" w:lineRule="auto"/>
        <w:jc w:val="center"/>
        <w:rPr>
          <w:b/>
        </w:rPr>
      </w:pPr>
    </w:p>
    <w:p w:rsidR="002630CB" w:rsidRDefault="002630CB" w:rsidP="002630CB">
      <w:pPr>
        <w:spacing w:after="0" w:line="276" w:lineRule="auto"/>
      </w:pPr>
      <w:r>
        <w:rPr>
          <w:b/>
        </w:rPr>
        <w:t xml:space="preserve">Attendees: </w:t>
      </w:r>
      <w:r>
        <w:t xml:space="preserve">Directors Sam </w:t>
      </w:r>
      <w:proofErr w:type="spellStart"/>
      <w:r>
        <w:t>Ormson</w:t>
      </w:r>
      <w:proofErr w:type="spellEnd"/>
      <w:r>
        <w:t xml:space="preserve"> and Robbie Rutherford, Booster Presidents Stacey Stein and Eileen </w:t>
      </w:r>
      <w:proofErr w:type="spellStart"/>
      <w:r>
        <w:t>Correy</w:t>
      </w:r>
      <w:proofErr w:type="spellEnd"/>
      <w:r>
        <w:t xml:space="preserve">, Treasurer Kendra Harris, Secretary Alisa Coats-Clemans, Former Secretary Kate </w:t>
      </w:r>
      <w:proofErr w:type="spellStart"/>
      <w:r>
        <w:t>Altenhof</w:t>
      </w:r>
      <w:proofErr w:type="spellEnd"/>
      <w:r>
        <w:t>-Long (taking minutes), Holiday Bazaar Chair Sarah Rader,</w:t>
      </w:r>
      <w:r w:rsidR="009B4348">
        <w:t xml:space="preserve"> Publicity Chair Stephani</w:t>
      </w:r>
      <w:r w:rsidR="005E6345">
        <w:t xml:space="preserve">e Spencer, Sonia Roll, Amber </w:t>
      </w:r>
      <w:proofErr w:type="spellStart"/>
      <w:proofErr w:type="gramStart"/>
      <w:r w:rsidR="005E6345">
        <w:t>Ba</w:t>
      </w:r>
      <w:r w:rsidR="009B4348">
        <w:t>rlte</w:t>
      </w:r>
      <w:proofErr w:type="spellEnd"/>
      <w:r w:rsidR="009B4348">
        <w:t>,  Adam</w:t>
      </w:r>
      <w:proofErr w:type="gramEnd"/>
      <w:r w:rsidR="009B4348">
        <w:t xml:space="preserve"> Ba</w:t>
      </w:r>
      <w:r w:rsidR="005E6345">
        <w:t xml:space="preserve">rtle, Cindy Yamamura, Karrie </w:t>
      </w:r>
      <w:proofErr w:type="spellStart"/>
      <w:r w:rsidR="005E6345">
        <w:t>Keehart</w:t>
      </w:r>
      <w:proofErr w:type="spellEnd"/>
      <w:r w:rsidR="005E6345">
        <w:t>,</w:t>
      </w:r>
      <w:r w:rsidR="009B4348">
        <w:t xml:space="preserve"> Ricky </w:t>
      </w:r>
      <w:proofErr w:type="spellStart"/>
      <w:r w:rsidR="009B4348">
        <w:t>Keehart</w:t>
      </w:r>
      <w:proofErr w:type="spellEnd"/>
      <w:r w:rsidR="009B4348">
        <w:t xml:space="preserve">, Heidi </w:t>
      </w:r>
      <w:proofErr w:type="spellStart"/>
      <w:r w:rsidR="009B4348">
        <w:t>Beacock</w:t>
      </w:r>
      <w:proofErr w:type="spellEnd"/>
      <w:r w:rsidR="009B4348">
        <w:t xml:space="preserve">, Ellen Monaghan, Ginny Miller, Jerry Miller, Greg Garrett, Heather </w:t>
      </w:r>
      <w:proofErr w:type="spellStart"/>
      <w:r w:rsidR="009B4348">
        <w:t>Jin</w:t>
      </w:r>
      <w:proofErr w:type="spellEnd"/>
      <w:r w:rsidR="009B4348">
        <w:t xml:space="preserve">, Kim </w:t>
      </w:r>
      <w:proofErr w:type="spellStart"/>
      <w:r w:rsidR="009B4348">
        <w:t>Kloft</w:t>
      </w:r>
      <w:proofErr w:type="spellEnd"/>
    </w:p>
    <w:p w:rsidR="005E6345" w:rsidRDefault="005E6345" w:rsidP="002630CB">
      <w:pPr>
        <w:spacing w:after="0" w:line="276" w:lineRule="auto"/>
      </w:pPr>
    </w:p>
    <w:p w:rsidR="005E6345" w:rsidRDefault="005E6345" w:rsidP="002630CB">
      <w:pPr>
        <w:spacing w:after="0" w:line="276" w:lineRule="auto"/>
      </w:pPr>
      <w:r>
        <w:rPr>
          <w:b/>
        </w:rPr>
        <w:t>Directors</w:t>
      </w:r>
      <w:r w:rsidR="00940378">
        <w:rPr>
          <w:b/>
        </w:rPr>
        <w:t>’</w:t>
      </w:r>
      <w:r>
        <w:rPr>
          <w:b/>
        </w:rPr>
        <w:t xml:space="preserve"> Report:</w:t>
      </w:r>
      <w:r w:rsidR="006049DB">
        <w:rPr>
          <w:b/>
        </w:rPr>
        <w:t xml:space="preserve"> </w:t>
      </w:r>
      <w:r w:rsidR="006049DB">
        <w:t xml:space="preserve">All groups are evenly sized this year at 55-60 students. Parents are encouraged to sign up for volunteer jobs on Charms. The first concerts are at the end of October/beginning of November. </w:t>
      </w:r>
      <w:r w:rsidR="00C1015A">
        <w:t xml:space="preserve"> </w:t>
      </w:r>
      <w:r w:rsidR="00772ECD">
        <w:t>Jazz Concert in December.</w:t>
      </w:r>
      <w:r w:rsidR="00940378">
        <w:t xml:space="preserve"> Oct. 25</w:t>
      </w:r>
      <w:r w:rsidR="00940378" w:rsidRPr="00940378">
        <w:rPr>
          <w:vertAlign w:val="superscript"/>
        </w:rPr>
        <w:t>th</w:t>
      </w:r>
      <w:r w:rsidR="00940378">
        <w:t xml:space="preserve"> is Honor Band Try Outs – students will have the opportunity to work with guest conductors. The Band Directors could use Gift Cards and other free stuff for student recognition.</w:t>
      </w:r>
    </w:p>
    <w:p w:rsidR="00940378" w:rsidRDefault="00940378" w:rsidP="002630CB">
      <w:pPr>
        <w:spacing w:after="0" w:line="276" w:lineRule="auto"/>
      </w:pPr>
    </w:p>
    <w:p w:rsidR="00940378" w:rsidRDefault="00940378" w:rsidP="002630CB">
      <w:pPr>
        <w:spacing w:after="0" w:line="276" w:lineRule="auto"/>
      </w:pPr>
      <w:r>
        <w:rPr>
          <w:b/>
        </w:rPr>
        <w:t xml:space="preserve">Treasurer’s Report: </w:t>
      </w:r>
      <w:r>
        <w:t>Kendra reviewed the Fair Share payments. Many students still need to pay their fair share. If Fair Share is a burden there are scholarships or payment plans available. A parent asked about informing parents of incoming freshmen earlier so that families can save up for the Fair Share payment. A long discussion was held about ways to communicate with incoming Freshmen.  Kendra will try sending out monthly statements to see if that increases payment collection.</w:t>
      </w:r>
    </w:p>
    <w:p w:rsidR="00940378" w:rsidRDefault="00940378" w:rsidP="002630CB">
      <w:pPr>
        <w:spacing w:after="0" w:line="276" w:lineRule="auto"/>
      </w:pPr>
    </w:p>
    <w:p w:rsidR="00940378" w:rsidRDefault="00940378" w:rsidP="002630CB">
      <w:pPr>
        <w:spacing w:after="0" w:line="276" w:lineRule="auto"/>
      </w:pPr>
      <w:r>
        <w:rPr>
          <w:b/>
        </w:rPr>
        <w:t xml:space="preserve">Uniforms: </w:t>
      </w:r>
      <w:r>
        <w:t xml:space="preserve">The new band uniforms look great! </w:t>
      </w:r>
      <w:r>
        <w:t>Concert attire is coming in soon. Students will receive their attire once they pay their Fair Share payment or make arrangements.</w:t>
      </w:r>
    </w:p>
    <w:p w:rsidR="00D46431" w:rsidRDefault="00D46431" w:rsidP="002630CB">
      <w:pPr>
        <w:spacing w:after="0" w:line="276" w:lineRule="auto"/>
      </w:pPr>
    </w:p>
    <w:p w:rsidR="00D46431" w:rsidRDefault="00D46431" w:rsidP="002630CB">
      <w:pPr>
        <w:spacing w:after="0" w:line="276" w:lineRule="auto"/>
      </w:pPr>
      <w:r>
        <w:rPr>
          <w:b/>
        </w:rPr>
        <w:t xml:space="preserve">Holiday Bazaar: </w:t>
      </w:r>
      <w:r>
        <w:t xml:space="preserve">This is the biggest fundraiser of the year. It’s a “all </w:t>
      </w:r>
      <w:proofErr w:type="gramStart"/>
      <w:r>
        <w:t>hands on</w:t>
      </w:r>
      <w:proofErr w:type="gramEnd"/>
      <w:r>
        <w:t xml:space="preserve"> deck” event for both students and parent volunteers. Vendor spaces are filling up – there are 38 </w:t>
      </w:r>
      <w:proofErr w:type="gramStart"/>
      <w:r>
        <w:t>left</w:t>
      </w:r>
      <w:proofErr w:type="gramEnd"/>
      <w:r>
        <w:t>. Sarah asked that Vendor’s be given this phone number: 360-524-3072 rather than her personal phone number. The</w:t>
      </w:r>
      <w:r w:rsidR="00DC20FF">
        <w:t xml:space="preserve"> best contact for her is email:</w:t>
      </w:r>
      <w:r>
        <w:t xml:space="preserve"> </w:t>
      </w:r>
      <w:hyperlink r:id="rId5" w:history="1">
        <w:r w:rsidR="00C974B5" w:rsidRPr="001B2D41">
          <w:rPr>
            <w:rStyle w:val="Hyperlink"/>
          </w:rPr>
          <w:t>mvbandbazaar@gmail.com</w:t>
        </w:r>
      </w:hyperlink>
      <w:r>
        <w:t>.</w:t>
      </w:r>
      <w:r w:rsidR="00C974B5">
        <w:t xml:space="preserve">  Mr. </w:t>
      </w:r>
      <w:proofErr w:type="spellStart"/>
      <w:r w:rsidR="00C974B5">
        <w:t>Ormson</w:t>
      </w:r>
      <w:proofErr w:type="spellEnd"/>
      <w:r w:rsidR="00C974B5">
        <w:t xml:space="preserve"> needs confirmation on times we need </w:t>
      </w:r>
      <w:proofErr w:type="spellStart"/>
      <w:r w:rsidR="00C974B5">
        <w:t>Chartwells</w:t>
      </w:r>
      <w:proofErr w:type="spellEnd"/>
      <w:r w:rsidR="00C974B5">
        <w:t xml:space="preserve"> staff in the kitchen and custodial staff. </w:t>
      </w:r>
    </w:p>
    <w:p w:rsidR="00C974B5" w:rsidRDefault="00C974B5" w:rsidP="002630CB">
      <w:pPr>
        <w:spacing w:after="0" w:line="276" w:lineRule="auto"/>
      </w:pPr>
    </w:p>
    <w:p w:rsidR="0089609C" w:rsidRDefault="00C974B5" w:rsidP="002630CB">
      <w:pPr>
        <w:spacing w:after="0" w:line="276" w:lineRule="auto"/>
      </w:pPr>
      <w:r>
        <w:rPr>
          <w:b/>
        </w:rPr>
        <w:t xml:space="preserve">Fundraising: </w:t>
      </w:r>
      <w:r>
        <w:t xml:space="preserve">We still need a fundraising coordinator or even parents willing to coordinate a specific fundraiser.  So </w:t>
      </w:r>
      <w:proofErr w:type="gramStart"/>
      <w:r>
        <w:t>far</w:t>
      </w:r>
      <w:proofErr w:type="gramEnd"/>
      <w:r>
        <w:t xml:space="preserve"> this year we have had a Big Al’s Bowling Night, the Car Show, and the Payback Book Fundraiser. We hope to have several restaurant night fundraisers and possibly another Big Al’s Bowling Night. We discussed ways to increase advertising for these around the school in hopes of getti</w:t>
      </w:r>
      <w:r w:rsidR="00627A60">
        <w:t>ng more students to participate.</w:t>
      </w:r>
    </w:p>
    <w:p w:rsidR="00627A60" w:rsidRDefault="00627A60" w:rsidP="002630CB">
      <w:pPr>
        <w:spacing w:after="0" w:line="276" w:lineRule="auto"/>
      </w:pPr>
    </w:p>
    <w:p w:rsidR="00627A60" w:rsidRDefault="00627A60" w:rsidP="002630CB">
      <w:pPr>
        <w:spacing w:after="0" w:line="276" w:lineRule="auto"/>
      </w:pPr>
      <w:r w:rsidRPr="00627A60">
        <w:rPr>
          <w:b/>
        </w:rPr>
        <w:t>Adopt-A-Bar Marimba Fundraiser</w:t>
      </w:r>
      <w:r>
        <w:t xml:space="preserve">: </w:t>
      </w:r>
      <w:r>
        <w:t xml:space="preserve">Our percussion section is in need of a </w:t>
      </w:r>
      <w:proofErr w:type="gramStart"/>
      <w:r>
        <w:t>5 octave</w:t>
      </w:r>
      <w:proofErr w:type="gramEnd"/>
      <w:r>
        <w:t xml:space="preserve"> marimba. This instrument will allow the ensemble to perform pieces that were once out of the question. Currently, our marimbas are 4.3 octave instruments, meaning there is almost an entire range of notes that are unavailable to be performed. </w:t>
      </w:r>
      <w:r>
        <w:t xml:space="preserve">Mr. Rutherford shared that there is currently an opportunity to purchase one for about half price at about $13,000 through </w:t>
      </w:r>
      <w:proofErr w:type="spellStart"/>
      <w:r>
        <w:t>Beacock</w:t>
      </w:r>
      <w:proofErr w:type="spellEnd"/>
      <w:r>
        <w:t xml:space="preserve"> Music.  He is proposing that we offer individuals and businesses the opportunity to purchase one bar on the Marimba for various prices – </w:t>
      </w:r>
      <w:r>
        <w:lastRenderedPageBreak/>
        <w:t xml:space="preserve">starting at $7 for the smallest bar, all the way up to $415 for the largest one. </w:t>
      </w:r>
      <w:r w:rsidR="00D84E4D">
        <w:t xml:space="preserve"> Donors would then be invited </w:t>
      </w:r>
      <w:r w:rsidR="00863FC5">
        <w:t xml:space="preserve">to a percussion concert to hear the marimba and would get the opportunity to sign the bar they purchased in some way. Because the chance to purchase at this price is time limited (based on supply) we are planning to hold the fundraiser at the end of October, with substantial publicity </w:t>
      </w:r>
      <w:proofErr w:type="spellStart"/>
      <w:r w:rsidR="00863FC5">
        <w:t>before hand</w:t>
      </w:r>
      <w:proofErr w:type="spellEnd"/>
      <w:r w:rsidR="00863FC5">
        <w:t>. The Boosters voted to approve this fundraiser.  A parent shared that the trailer was purchased with a large donation from a parent, and then the boosters paid that individual back over three years. We would entertain this option for purchasing the marimba as well.</w:t>
      </w:r>
    </w:p>
    <w:p w:rsidR="00AC20A3" w:rsidRDefault="00AC20A3" w:rsidP="002630CB">
      <w:pPr>
        <w:spacing w:after="0" w:line="276" w:lineRule="auto"/>
      </w:pPr>
    </w:p>
    <w:p w:rsidR="00AC20A3" w:rsidRPr="00AC20A3" w:rsidRDefault="00AC20A3" w:rsidP="002630CB">
      <w:pPr>
        <w:spacing w:after="0" w:line="276" w:lineRule="auto"/>
      </w:pPr>
      <w:r>
        <w:rPr>
          <w:b/>
        </w:rPr>
        <w:t xml:space="preserve">Volunteer Appreciation: </w:t>
      </w:r>
      <w:r>
        <w:t xml:space="preserve">Mr. </w:t>
      </w:r>
      <w:proofErr w:type="spellStart"/>
      <w:r>
        <w:t>Ormson</w:t>
      </w:r>
      <w:proofErr w:type="spellEnd"/>
      <w:r>
        <w:t xml:space="preserve"> would like to assure that our volunteers are thanked. We discussed low cost ways we might do this. Karrie </w:t>
      </w:r>
      <w:proofErr w:type="spellStart"/>
      <w:r>
        <w:t>Keehart</w:t>
      </w:r>
      <w:proofErr w:type="spellEnd"/>
      <w:r>
        <w:t xml:space="preserve"> volunteered to spearhead this project.</w:t>
      </w:r>
    </w:p>
    <w:p w:rsidR="00C1015A" w:rsidRDefault="00C1015A" w:rsidP="002630CB">
      <w:pPr>
        <w:spacing w:after="0" w:line="276" w:lineRule="auto"/>
      </w:pPr>
    </w:p>
    <w:p w:rsidR="00C1015A" w:rsidRDefault="00C1015A" w:rsidP="002630CB">
      <w:pPr>
        <w:spacing w:after="0" w:line="276" w:lineRule="auto"/>
        <w:rPr>
          <w:b/>
        </w:rPr>
      </w:pPr>
      <w:r>
        <w:rPr>
          <w:b/>
        </w:rPr>
        <w:t>Upcoming Events:</w:t>
      </w:r>
    </w:p>
    <w:p w:rsidR="00C1015A" w:rsidRPr="0030227F" w:rsidRDefault="0030227F" w:rsidP="00C1015A">
      <w:pPr>
        <w:pStyle w:val="ListParagraph"/>
        <w:numPr>
          <w:ilvl w:val="0"/>
          <w:numId w:val="1"/>
        </w:numPr>
        <w:spacing w:after="0" w:line="276" w:lineRule="auto"/>
        <w:rPr>
          <w:b/>
        </w:rPr>
      </w:pPr>
      <w:r>
        <w:t xml:space="preserve">Friday Oct. 6 @ 7:30pm </w:t>
      </w:r>
      <w:r w:rsidR="00EC3323">
        <w:t>Pep Band</w:t>
      </w:r>
      <w:r>
        <w:t xml:space="preserve"> at Football Game</w:t>
      </w:r>
    </w:p>
    <w:p w:rsidR="0030227F" w:rsidRPr="0030227F" w:rsidRDefault="0030227F" w:rsidP="00C1015A">
      <w:pPr>
        <w:pStyle w:val="ListParagraph"/>
        <w:numPr>
          <w:ilvl w:val="0"/>
          <w:numId w:val="1"/>
        </w:numPr>
        <w:spacing w:after="0" w:line="276" w:lineRule="auto"/>
        <w:rPr>
          <w:b/>
        </w:rPr>
      </w:pPr>
      <w:r>
        <w:t>Thursday Oct. 12 @ 4:30pm Pep Band at Football Game</w:t>
      </w:r>
    </w:p>
    <w:p w:rsidR="0030227F" w:rsidRPr="00196D8F" w:rsidRDefault="00C3537B" w:rsidP="00C1015A">
      <w:pPr>
        <w:pStyle w:val="ListParagraph"/>
        <w:numPr>
          <w:ilvl w:val="0"/>
          <w:numId w:val="1"/>
        </w:numPr>
        <w:spacing w:after="0" w:line="276" w:lineRule="auto"/>
        <w:rPr>
          <w:b/>
        </w:rPr>
      </w:pPr>
      <w:r>
        <w:t>Tuesday Oct. 24 7:00pm –8:30pm Fall Orchestra &amp; Percussion Concert</w:t>
      </w:r>
    </w:p>
    <w:p w:rsidR="00196D8F" w:rsidRPr="00422B88" w:rsidRDefault="00196D8F" w:rsidP="00C1015A">
      <w:pPr>
        <w:pStyle w:val="ListParagraph"/>
        <w:numPr>
          <w:ilvl w:val="0"/>
          <w:numId w:val="1"/>
        </w:numPr>
        <w:spacing w:after="0" w:line="276" w:lineRule="auto"/>
        <w:rPr>
          <w:b/>
        </w:rPr>
      </w:pPr>
      <w:r>
        <w:t xml:space="preserve">Wednesday Oct. 25 5:00pm-9:00pm </w:t>
      </w:r>
      <w:r w:rsidRPr="00FD07D5">
        <w:rPr>
          <w:rFonts w:cstheme="minorHAnsi"/>
          <w:shd w:val="clear" w:color="auto" w:fill="FFFFFF"/>
        </w:rPr>
        <w:t>LCRMEA HS Honor Band/Orchestra Auditions</w:t>
      </w:r>
    </w:p>
    <w:p w:rsidR="00422B88" w:rsidRPr="00422B88" w:rsidRDefault="00C01E87" w:rsidP="00C1015A">
      <w:pPr>
        <w:pStyle w:val="ListParagraph"/>
        <w:numPr>
          <w:ilvl w:val="0"/>
          <w:numId w:val="1"/>
        </w:numPr>
        <w:spacing w:after="0" w:line="276" w:lineRule="auto"/>
        <w:rPr>
          <w:b/>
        </w:rPr>
      </w:pPr>
      <w:r>
        <w:rPr>
          <w:rFonts w:cstheme="minorHAnsi"/>
          <w:shd w:val="clear" w:color="auto" w:fill="FFFFFF"/>
        </w:rPr>
        <w:t xml:space="preserve">Tuesday Nov. 7 7:00-8:30pm </w:t>
      </w:r>
      <w:r w:rsidR="00422B88">
        <w:rPr>
          <w:rFonts w:cstheme="minorHAnsi"/>
          <w:shd w:val="clear" w:color="auto" w:fill="FFFFFF"/>
        </w:rPr>
        <w:t>Fall Band Concert</w:t>
      </w:r>
    </w:p>
    <w:p w:rsidR="00422B88" w:rsidRPr="00422B88" w:rsidRDefault="00422B88" w:rsidP="00C1015A">
      <w:pPr>
        <w:pStyle w:val="ListParagraph"/>
        <w:numPr>
          <w:ilvl w:val="0"/>
          <w:numId w:val="1"/>
        </w:numPr>
        <w:spacing w:after="0" w:line="276" w:lineRule="auto"/>
        <w:rPr>
          <w:b/>
        </w:rPr>
      </w:pPr>
      <w:r>
        <w:rPr>
          <w:rFonts w:cstheme="minorHAnsi"/>
          <w:shd w:val="clear" w:color="auto" w:fill="FFFFFF"/>
        </w:rPr>
        <w:t>Friday Nov. 10 4:00pm Holiday Bazaar Set Up</w:t>
      </w:r>
    </w:p>
    <w:p w:rsidR="00422B88" w:rsidRPr="00DA3382" w:rsidRDefault="00422B88" w:rsidP="00C1015A">
      <w:pPr>
        <w:pStyle w:val="ListParagraph"/>
        <w:numPr>
          <w:ilvl w:val="0"/>
          <w:numId w:val="1"/>
        </w:numPr>
        <w:spacing w:after="0" w:line="276" w:lineRule="auto"/>
        <w:rPr>
          <w:b/>
        </w:rPr>
      </w:pPr>
      <w:r>
        <w:rPr>
          <w:rFonts w:cstheme="minorHAnsi"/>
          <w:shd w:val="clear" w:color="auto" w:fill="FFFFFF"/>
        </w:rPr>
        <w:t>Saturday Nov. 11</w:t>
      </w:r>
      <w:r w:rsidRPr="00422B88">
        <w:rPr>
          <w:rFonts w:cstheme="minorHAnsi"/>
          <w:shd w:val="clear" w:color="auto" w:fill="FFFFFF"/>
          <w:vertAlign w:val="superscript"/>
        </w:rPr>
        <w:t>th</w:t>
      </w:r>
      <w:r>
        <w:rPr>
          <w:rFonts w:cstheme="minorHAnsi"/>
          <w:shd w:val="clear" w:color="auto" w:fill="FFFFFF"/>
        </w:rPr>
        <w:t xml:space="preserve"> Holiday Bazaar</w:t>
      </w:r>
      <w:r w:rsidR="00940378">
        <w:rPr>
          <w:rFonts w:cstheme="minorHAnsi"/>
          <w:shd w:val="clear" w:color="auto" w:fill="FFFFFF"/>
        </w:rPr>
        <w:t xml:space="preserve">. </w:t>
      </w:r>
    </w:p>
    <w:p w:rsidR="00DA3382" w:rsidRPr="00DA3382" w:rsidRDefault="00DA3382" w:rsidP="00C1015A">
      <w:pPr>
        <w:pStyle w:val="ListParagraph"/>
        <w:numPr>
          <w:ilvl w:val="0"/>
          <w:numId w:val="1"/>
        </w:numPr>
        <w:spacing w:after="0" w:line="276" w:lineRule="auto"/>
        <w:rPr>
          <w:b/>
        </w:rPr>
      </w:pPr>
      <w:r>
        <w:rPr>
          <w:rFonts w:cstheme="minorHAnsi"/>
          <w:shd w:val="clear" w:color="auto" w:fill="FFFFFF"/>
        </w:rPr>
        <w:t>Wednesday Nov. 15</w:t>
      </w:r>
      <w:r w:rsidRPr="00DA3382">
        <w:rPr>
          <w:rFonts w:cstheme="minorHAnsi"/>
          <w:shd w:val="clear" w:color="auto" w:fill="FFFFFF"/>
          <w:vertAlign w:val="superscript"/>
        </w:rPr>
        <w:t>th</w:t>
      </w:r>
      <w:r>
        <w:rPr>
          <w:rFonts w:cstheme="minorHAnsi"/>
          <w:shd w:val="clear" w:color="auto" w:fill="FFFFFF"/>
        </w:rPr>
        <w:t xml:space="preserve"> 7:00pm-9:00pm</w:t>
      </w:r>
      <w:r w:rsidRPr="00DA3382">
        <w:rPr>
          <w:rFonts w:ascii="Verdana" w:hAnsi="Verdana"/>
          <w:color w:val="333333"/>
          <w:sz w:val="18"/>
          <w:szCs w:val="18"/>
          <w:shd w:val="clear" w:color="auto" w:fill="FFFFFF"/>
        </w:rPr>
        <w:t xml:space="preserve"> </w:t>
      </w:r>
      <w:r w:rsidRPr="00DA3382">
        <w:rPr>
          <w:rFonts w:cstheme="minorHAnsi"/>
          <w:shd w:val="clear" w:color="auto" w:fill="FFFFFF"/>
        </w:rPr>
        <w:t>LCRMEA Regional Honor Groups Reading Session</w:t>
      </w:r>
    </w:p>
    <w:p w:rsidR="00DA3382" w:rsidRPr="00DA3382" w:rsidRDefault="00DA3382" w:rsidP="00C1015A">
      <w:pPr>
        <w:pStyle w:val="ListParagraph"/>
        <w:numPr>
          <w:ilvl w:val="0"/>
          <w:numId w:val="1"/>
        </w:numPr>
        <w:spacing w:after="0" w:line="276" w:lineRule="auto"/>
        <w:rPr>
          <w:b/>
        </w:rPr>
      </w:pPr>
      <w:r>
        <w:rPr>
          <w:rFonts w:cstheme="minorHAnsi"/>
          <w:shd w:val="clear" w:color="auto" w:fill="FFFFFF"/>
        </w:rPr>
        <w:t>Thursday Nov. 16</w:t>
      </w:r>
      <w:r w:rsidRPr="00DA3382">
        <w:rPr>
          <w:rFonts w:cstheme="minorHAnsi"/>
          <w:shd w:val="clear" w:color="auto" w:fill="FFFFFF"/>
          <w:vertAlign w:val="superscript"/>
        </w:rPr>
        <w:t>th</w:t>
      </w:r>
      <w:r>
        <w:rPr>
          <w:rFonts w:cstheme="minorHAnsi"/>
          <w:shd w:val="clear" w:color="auto" w:fill="FFFFFF"/>
        </w:rPr>
        <w:t xml:space="preserve"> 7:00pm-8:30pm Wind Ensemble Concert with Las Vegas School</w:t>
      </w:r>
    </w:p>
    <w:p w:rsidR="00DA3382" w:rsidRPr="00B76486" w:rsidRDefault="00BA58D5" w:rsidP="00C1015A">
      <w:pPr>
        <w:pStyle w:val="ListParagraph"/>
        <w:numPr>
          <w:ilvl w:val="0"/>
          <w:numId w:val="1"/>
        </w:numPr>
        <w:spacing w:after="0" w:line="276" w:lineRule="auto"/>
        <w:rPr>
          <w:b/>
        </w:rPr>
      </w:pPr>
      <w:r>
        <w:rPr>
          <w:rFonts w:cstheme="minorHAnsi"/>
          <w:shd w:val="clear" w:color="auto" w:fill="FFFFFF"/>
        </w:rPr>
        <w:t>Tuesday Nov. 28</w:t>
      </w:r>
      <w:r w:rsidRPr="00BA58D5">
        <w:rPr>
          <w:rFonts w:cstheme="minorHAnsi"/>
          <w:shd w:val="clear" w:color="auto" w:fill="FFFFFF"/>
          <w:vertAlign w:val="superscript"/>
        </w:rPr>
        <w:t>th</w:t>
      </w:r>
      <w:r>
        <w:rPr>
          <w:rFonts w:cstheme="minorHAnsi"/>
          <w:shd w:val="clear" w:color="auto" w:fill="FFFFFF"/>
        </w:rPr>
        <w:t xml:space="preserve"> 7:00pm-9:00pm </w:t>
      </w:r>
      <w:proofErr w:type="gramStart"/>
      <w:r w:rsidRPr="00BA58D5">
        <w:rPr>
          <w:rFonts w:cstheme="minorHAnsi"/>
          <w:shd w:val="clear" w:color="auto" w:fill="FFFFFF"/>
        </w:rPr>
        <w:t>LCRMEA  Regional</w:t>
      </w:r>
      <w:proofErr w:type="gramEnd"/>
      <w:r w:rsidRPr="00BA58D5">
        <w:rPr>
          <w:rFonts w:cstheme="minorHAnsi"/>
          <w:shd w:val="clear" w:color="auto" w:fill="FFFFFF"/>
        </w:rPr>
        <w:t xml:space="preserve"> Honor Groups Sectionals</w:t>
      </w:r>
    </w:p>
    <w:p w:rsidR="00B76486" w:rsidRPr="00AC20A3" w:rsidRDefault="00B76486" w:rsidP="00B76486">
      <w:pPr>
        <w:pStyle w:val="ListParagraph"/>
        <w:numPr>
          <w:ilvl w:val="0"/>
          <w:numId w:val="1"/>
        </w:numPr>
        <w:spacing w:after="0" w:line="276" w:lineRule="auto"/>
        <w:rPr>
          <w:b/>
        </w:rPr>
      </w:pPr>
      <w:r>
        <w:rPr>
          <w:rFonts w:cstheme="minorHAnsi"/>
          <w:shd w:val="clear" w:color="auto" w:fill="FFFFFF"/>
        </w:rPr>
        <w:t>Dec. 6</w:t>
      </w:r>
      <w:r w:rsidRPr="00B76486">
        <w:rPr>
          <w:rFonts w:cstheme="minorHAnsi"/>
          <w:shd w:val="clear" w:color="auto" w:fill="FFFFFF"/>
          <w:vertAlign w:val="superscript"/>
        </w:rPr>
        <w:t>th</w:t>
      </w:r>
      <w:r>
        <w:rPr>
          <w:rFonts w:cstheme="minorHAnsi"/>
          <w:shd w:val="clear" w:color="auto" w:fill="FFFFFF"/>
        </w:rPr>
        <w:t xml:space="preserve"> –Dec. 8</w:t>
      </w:r>
      <w:r w:rsidRPr="00B76486">
        <w:rPr>
          <w:rFonts w:cstheme="minorHAnsi"/>
          <w:shd w:val="clear" w:color="auto" w:fill="FFFFFF"/>
          <w:vertAlign w:val="superscript"/>
        </w:rPr>
        <w:t>th</w:t>
      </w:r>
      <w:r>
        <w:rPr>
          <w:rFonts w:cstheme="minorHAnsi"/>
          <w:shd w:val="clear" w:color="auto" w:fill="FFFFFF"/>
        </w:rPr>
        <w:t xml:space="preserve"> </w:t>
      </w:r>
      <w:r>
        <w:rPr>
          <w:rFonts w:cstheme="minorHAnsi"/>
          <w:shd w:val="clear" w:color="auto" w:fill="FFFFFF"/>
        </w:rPr>
        <w:t>Tuesday Nov. 28</w:t>
      </w:r>
      <w:r w:rsidRPr="00BA58D5">
        <w:rPr>
          <w:rFonts w:cstheme="minorHAnsi"/>
          <w:shd w:val="clear" w:color="auto" w:fill="FFFFFF"/>
          <w:vertAlign w:val="superscript"/>
        </w:rPr>
        <w:t>th</w:t>
      </w:r>
      <w:r>
        <w:rPr>
          <w:rFonts w:cstheme="minorHAnsi"/>
          <w:shd w:val="clear" w:color="auto" w:fill="FFFFFF"/>
        </w:rPr>
        <w:t xml:space="preserve"> 7:00pm-9:00pm </w:t>
      </w:r>
      <w:proofErr w:type="gramStart"/>
      <w:r w:rsidRPr="00BA58D5">
        <w:rPr>
          <w:rFonts w:cstheme="minorHAnsi"/>
          <w:shd w:val="clear" w:color="auto" w:fill="FFFFFF"/>
        </w:rPr>
        <w:t>LCRMEA  Regional</w:t>
      </w:r>
      <w:proofErr w:type="gramEnd"/>
      <w:r w:rsidRPr="00BA58D5">
        <w:rPr>
          <w:rFonts w:cstheme="minorHAnsi"/>
          <w:shd w:val="clear" w:color="auto" w:fill="FFFFFF"/>
        </w:rPr>
        <w:t xml:space="preserve"> Honor Groups </w:t>
      </w:r>
      <w:r>
        <w:rPr>
          <w:rFonts w:cstheme="minorHAnsi"/>
          <w:shd w:val="clear" w:color="auto" w:fill="FFFFFF"/>
        </w:rPr>
        <w:t>Rehearsals</w:t>
      </w:r>
    </w:p>
    <w:p w:rsidR="00B76486" w:rsidRPr="002F2690" w:rsidRDefault="00B76486" w:rsidP="00C1015A">
      <w:pPr>
        <w:pStyle w:val="ListParagraph"/>
        <w:numPr>
          <w:ilvl w:val="0"/>
          <w:numId w:val="1"/>
        </w:numPr>
        <w:spacing w:after="0" w:line="276" w:lineRule="auto"/>
        <w:rPr>
          <w:b/>
        </w:rPr>
      </w:pPr>
      <w:r>
        <w:t>Saturday Dec. 9</w:t>
      </w:r>
      <w:r w:rsidRPr="00B76486">
        <w:rPr>
          <w:vertAlign w:val="superscript"/>
        </w:rPr>
        <w:t>th</w:t>
      </w:r>
      <w:r>
        <w:t xml:space="preserve"> 5:00pm-9:00pm </w:t>
      </w:r>
      <w:r w:rsidRPr="00B76486">
        <w:rPr>
          <w:rFonts w:cstheme="minorHAnsi"/>
          <w:shd w:val="clear" w:color="auto" w:fill="FFFFFF"/>
        </w:rPr>
        <w:t>LCRMEA Regional Honor Groups Concert</w:t>
      </w:r>
    </w:p>
    <w:p w:rsidR="002F2690" w:rsidRPr="00AC20A3" w:rsidRDefault="002F2690" w:rsidP="00C1015A">
      <w:pPr>
        <w:pStyle w:val="ListParagraph"/>
        <w:numPr>
          <w:ilvl w:val="0"/>
          <w:numId w:val="1"/>
        </w:numPr>
        <w:spacing w:after="0" w:line="276" w:lineRule="auto"/>
        <w:rPr>
          <w:b/>
        </w:rPr>
      </w:pPr>
      <w:r>
        <w:rPr>
          <w:rFonts w:cstheme="minorHAnsi"/>
          <w:shd w:val="clear" w:color="auto" w:fill="FFFFFF"/>
        </w:rPr>
        <w:t>Tuesday Dec. 19</w:t>
      </w:r>
      <w:r w:rsidRPr="002F2690">
        <w:rPr>
          <w:rFonts w:cstheme="minorHAnsi"/>
          <w:shd w:val="clear" w:color="auto" w:fill="FFFFFF"/>
          <w:vertAlign w:val="superscript"/>
        </w:rPr>
        <w:t>th</w:t>
      </w:r>
      <w:r>
        <w:rPr>
          <w:rFonts w:cstheme="minorHAnsi"/>
          <w:shd w:val="clear" w:color="auto" w:fill="FFFFFF"/>
        </w:rPr>
        <w:t xml:space="preserve"> 7:00pm-8:00pm Jazz Concert</w:t>
      </w:r>
      <w:bookmarkStart w:id="0" w:name="_GoBack"/>
      <w:bookmarkEnd w:id="0"/>
    </w:p>
    <w:p w:rsidR="00AC20A3" w:rsidRDefault="00AC20A3" w:rsidP="00AC20A3">
      <w:pPr>
        <w:spacing w:after="0" w:line="276" w:lineRule="auto"/>
        <w:rPr>
          <w:b/>
        </w:rPr>
      </w:pPr>
    </w:p>
    <w:p w:rsidR="00AC20A3" w:rsidRPr="00AC20A3" w:rsidRDefault="00AC20A3" w:rsidP="00AC20A3">
      <w:pPr>
        <w:spacing w:after="0" w:line="276" w:lineRule="auto"/>
      </w:pPr>
      <w:r>
        <w:rPr>
          <w:b/>
        </w:rPr>
        <w:t xml:space="preserve">Next Booster Meeting: </w:t>
      </w:r>
      <w:r>
        <w:t>Wednesday Oct. 11</w:t>
      </w:r>
      <w:r w:rsidRPr="00AC20A3">
        <w:rPr>
          <w:vertAlign w:val="superscript"/>
        </w:rPr>
        <w:t>th</w:t>
      </w:r>
      <w:r>
        <w:t xml:space="preserve"> at 6:00pm</w:t>
      </w:r>
    </w:p>
    <w:sectPr w:rsidR="00AC20A3" w:rsidRPr="00AC2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1348A0"/>
    <w:multiLevelType w:val="hybridMultilevel"/>
    <w:tmpl w:val="C504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CB"/>
    <w:rsid w:val="000E4D2F"/>
    <w:rsid w:val="00196D8F"/>
    <w:rsid w:val="001A3368"/>
    <w:rsid w:val="002630CB"/>
    <w:rsid w:val="00280924"/>
    <w:rsid w:val="002F2690"/>
    <w:rsid w:val="0030227F"/>
    <w:rsid w:val="00422B88"/>
    <w:rsid w:val="005E6345"/>
    <w:rsid w:val="006049DB"/>
    <w:rsid w:val="00627A60"/>
    <w:rsid w:val="00772ECD"/>
    <w:rsid w:val="007876A7"/>
    <w:rsid w:val="00806BC1"/>
    <w:rsid w:val="008563A2"/>
    <w:rsid w:val="00863FC5"/>
    <w:rsid w:val="0089609C"/>
    <w:rsid w:val="00940378"/>
    <w:rsid w:val="009B4348"/>
    <w:rsid w:val="00AC20A3"/>
    <w:rsid w:val="00AE6980"/>
    <w:rsid w:val="00B72FBE"/>
    <w:rsid w:val="00B76486"/>
    <w:rsid w:val="00BA58D5"/>
    <w:rsid w:val="00C01E87"/>
    <w:rsid w:val="00C1015A"/>
    <w:rsid w:val="00C3537B"/>
    <w:rsid w:val="00C974B5"/>
    <w:rsid w:val="00D46431"/>
    <w:rsid w:val="00D512FA"/>
    <w:rsid w:val="00D84E4D"/>
    <w:rsid w:val="00DA3382"/>
    <w:rsid w:val="00DC20FF"/>
    <w:rsid w:val="00EC3323"/>
    <w:rsid w:val="00F2688D"/>
    <w:rsid w:val="00FD0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0BD34"/>
  <w15:chartTrackingRefBased/>
  <w15:docId w15:val="{FD9CC380-BB6B-426F-A5C3-04C3121E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15A"/>
    <w:pPr>
      <w:ind w:left="720"/>
      <w:contextualSpacing/>
    </w:pPr>
  </w:style>
  <w:style w:type="character" w:styleId="Hyperlink">
    <w:name w:val="Hyperlink"/>
    <w:basedOn w:val="DefaultParagraphFont"/>
    <w:uiPriority w:val="99"/>
    <w:unhideWhenUsed/>
    <w:rsid w:val="00C974B5"/>
    <w:rPr>
      <w:color w:val="0563C1" w:themeColor="hyperlink"/>
      <w:u w:val="single"/>
    </w:rPr>
  </w:style>
  <w:style w:type="character" w:styleId="UnresolvedMention">
    <w:name w:val="Unresolved Mention"/>
    <w:basedOn w:val="DefaultParagraphFont"/>
    <w:uiPriority w:val="99"/>
    <w:semiHidden/>
    <w:unhideWhenUsed/>
    <w:rsid w:val="00C974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vbandbazaa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Coats Clemans Clan</dc:creator>
  <cp:keywords/>
  <dc:description/>
  <cp:lastModifiedBy>Coats Clemans Clan</cp:lastModifiedBy>
  <cp:revision>25</cp:revision>
  <dcterms:created xsi:type="dcterms:W3CDTF">2017-09-21T02:54:00Z</dcterms:created>
  <dcterms:modified xsi:type="dcterms:W3CDTF">2017-09-21T05:12:00Z</dcterms:modified>
</cp:coreProperties>
</file>