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FE" w:rsidRPr="00D735C6" w:rsidRDefault="00A12186" w:rsidP="00020489">
      <w:pPr>
        <w:spacing w:after="0"/>
        <w:jc w:val="center"/>
        <w:rPr>
          <w:b/>
          <w:sz w:val="24"/>
          <w:szCs w:val="24"/>
        </w:rPr>
      </w:pPr>
      <w:r w:rsidRPr="00D735C6">
        <w:rPr>
          <w:b/>
          <w:sz w:val="24"/>
          <w:szCs w:val="24"/>
        </w:rPr>
        <w:t>MVHS Instrumental Music Boosters</w:t>
      </w:r>
    </w:p>
    <w:p w:rsidR="00A12186" w:rsidRPr="00D735C6" w:rsidRDefault="00A12186" w:rsidP="00020489">
      <w:pPr>
        <w:spacing w:after="0"/>
        <w:jc w:val="center"/>
        <w:rPr>
          <w:b/>
          <w:sz w:val="24"/>
          <w:szCs w:val="24"/>
        </w:rPr>
      </w:pPr>
      <w:r w:rsidRPr="00D735C6">
        <w:rPr>
          <w:b/>
          <w:sz w:val="24"/>
          <w:szCs w:val="24"/>
        </w:rPr>
        <w:t>Meeting Minutes</w:t>
      </w:r>
    </w:p>
    <w:p w:rsidR="00A12186" w:rsidRPr="00D735C6" w:rsidRDefault="00593BE1" w:rsidP="000204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17, 2018</w:t>
      </w:r>
    </w:p>
    <w:p w:rsidR="004733E4" w:rsidRPr="00D735C6" w:rsidRDefault="004733E4" w:rsidP="00020489">
      <w:pPr>
        <w:spacing w:after="0"/>
        <w:jc w:val="center"/>
        <w:rPr>
          <w:b/>
          <w:sz w:val="24"/>
          <w:szCs w:val="24"/>
        </w:rPr>
      </w:pPr>
    </w:p>
    <w:p w:rsidR="00A12186" w:rsidRPr="00D735C6" w:rsidRDefault="00A12186" w:rsidP="00A12186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 xml:space="preserve">Attendees: </w:t>
      </w:r>
      <w:r w:rsidRPr="00D735C6">
        <w:rPr>
          <w:sz w:val="24"/>
          <w:szCs w:val="24"/>
        </w:rPr>
        <w:t xml:space="preserve">Directors Sam Ormson and Robbie Rutherford, </w:t>
      </w:r>
      <w:r w:rsidR="00593BE1">
        <w:rPr>
          <w:sz w:val="24"/>
          <w:szCs w:val="24"/>
        </w:rPr>
        <w:t xml:space="preserve">Student Teacher Hannah Mowry, </w:t>
      </w:r>
      <w:r w:rsidRPr="00D735C6">
        <w:rPr>
          <w:sz w:val="24"/>
          <w:szCs w:val="24"/>
        </w:rPr>
        <w:t xml:space="preserve">Booster </w:t>
      </w:r>
      <w:r w:rsidR="00020489" w:rsidRPr="00D735C6">
        <w:rPr>
          <w:sz w:val="24"/>
          <w:szCs w:val="24"/>
        </w:rPr>
        <w:t>Presidents</w:t>
      </w:r>
      <w:r w:rsidRPr="00D735C6">
        <w:rPr>
          <w:sz w:val="24"/>
          <w:szCs w:val="24"/>
        </w:rPr>
        <w:t xml:space="preserve"> Stacey Stein and Eileen Correy, Acting Secretary Heidi B</w:t>
      </w:r>
      <w:r w:rsidR="00593BE1">
        <w:rPr>
          <w:sz w:val="24"/>
          <w:szCs w:val="24"/>
        </w:rPr>
        <w:t>eacock,</w:t>
      </w:r>
      <w:r w:rsidRPr="00D735C6">
        <w:rPr>
          <w:sz w:val="24"/>
          <w:szCs w:val="24"/>
        </w:rPr>
        <w:t xml:space="preserve"> Publicity </w:t>
      </w:r>
      <w:r w:rsidR="00020489" w:rsidRPr="00D735C6">
        <w:rPr>
          <w:sz w:val="24"/>
          <w:szCs w:val="24"/>
        </w:rPr>
        <w:t>Coordinator</w:t>
      </w:r>
      <w:r w:rsidR="00593BE1">
        <w:rPr>
          <w:sz w:val="24"/>
          <w:szCs w:val="24"/>
        </w:rPr>
        <w:t xml:space="preserve"> Stephanie Spencer, Ellen Monaghan</w:t>
      </w:r>
      <w:r w:rsidRPr="00D735C6">
        <w:rPr>
          <w:sz w:val="24"/>
          <w:szCs w:val="24"/>
        </w:rPr>
        <w:t>, Michael Davis.</w:t>
      </w:r>
    </w:p>
    <w:p w:rsidR="00A12186" w:rsidRPr="00D735C6" w:rsidRDefault="00A12186" w:rsidP="00A12186">
      <w:pPr>
        <w:spacing w:after="0"/>
        <w:rPr>
          <w:sz w:val="24"/>
          <w:szCs w:val="24"/>
        </w:rPr>
      </w:pPr>
    </w:p>
    <w:p w:rsidR="004A06FF" w:rsidRDefault="00A12186" w:rsidP="004A06FF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>Directors Report:</w:t>
      </w:r>
      <w:r w:rsidR="00F32349" w:rsidRPr="00D735C6">
        <w:rPr>
          <w:b/>
          <w:sz w:val="24"/>
          <w:szCs w:val="24"/>
        </w:rPr>
        <w:t xml:space="preserve">  </w:t>
      </w:r>
      <w:r w:rsidRPr="00D735C6">
        <w:rPr>
          <w:b/>
          <w:sz w:val="24"/>
          <w:szCs w:val="24"/>
        </w:rPr>
        <w:t>Upcoming Events:</w:t>
      </w:r>
      <w:r w:rsidR="004A06FF" w:rsidRPr="00D735C6">
        <w:rPr>
          <w:sz w:val="24"/>
          <w:szCs w:val="24"/>
        </w:rPr>
        <w:t xml:space="preserve"> </w:t>
      </w:r>
    </w:p>
    <w:p w:rsidR="00593BE1" w:rsidRDefault="00593BE1" w:rsidP="00593BE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93BE1">
        <w:rPr>
          <w:sz w:val="24"/>
          <w:szCs w:val="24"/>
        </w:rPr>
        <w:t xml:space="preserve">April </w:t>
      </w:r>
      <w:r>
        <w:rPr>
          <w:sz w:val="24"/>
          <w:szCs w:val="24"/>
        </w:rPr>
        <w:t>19</w:t>
      </w:r>
      <w:r w:rsidRPr="00593B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Jazz and Floats (Jazz II and 7</w:t>
      </w:r>
      <w:r w:rsidRPr="00593B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from Wy’east and Shahala)</w:t>
      </w:r>
    </w:p>
    <w:p w:rsidR="00593BE1" w:rsidRPr="00593BE1" w:rsidRDefault="00593BE1" w:rsidP="00593BE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April 24</w:t>
      </w:r>
      <w:r w:rsidRPr="00593B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State Preview concert</w:t>
      </w:r>
    </w:p>
    <w:p w:rsidR="004A06FF" w:rsidRDefault="00593BE1" w:rsidP="00593BE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April 27</w:t>
      </w:r>
      <w:r w:rsidRPr="00593B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28</w:t>
      </w:r>
      <w:r w:rsidRPr="00593B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State Solo and Ensemble</w:t>
      </w:r>
    </w:p>
    <w:p w:rsidR="00593BE1" w:rsidRPr="00593BE1" w:rsidRDefault="00593BE1" w:rsidP="00593BE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8</w:t>
      </w:r>
      <w:r w:rsidRPr="00593B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Just Desserts (Jazz I and 8</w:t>
      </w:r>
      <w:r w:rsidRPr="00593B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from Wy’east and Shahala)</w:t>
      </w:r>
    </w:p>
    <w:p w:rsidR="006C4E8C" w:rsidRPr="006C4E8C" w:rsidRDefault="00593BE1" w:rsidP="006C4E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End of Year Concerts-Details to come.</w:t>
      </w:r>
    </w:p>
    <w:p w:rsidR="004A06FF" w:rsidRPr="00D735C6" w:rsidRDefault="004A06FF" w:rsidP="004A06FF">
      <w:pPr>
        <w:spacing w:after="0"/>
        <w:rPr>
          <w:sz w:val="24"/>
          <w:szCs w:val="24"/>
        </w:rPr>
      </w:pPr>
    </w:p>
    <w:p w:rsidR="006C4E8C" w:rsidRPr="006C4E8C" w:rsidRDefault="006C4E8C" w:rsidP="004A06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State Solo and Ensemble: </w:t>
      </w:r>
      <w:r>
        <w:rPr>
          <w:sz w:val="24"/>
          <w:szCs w:val="24"/>
        </w:rPr>
        <w:t>52 Students are going to Ellensburg. One more parent chaperone is needed to ride the bus.</w:t>
      </w:r>
    </w:p>
    <w:p w:rsidR="006C4E8C" w:rsidRDefault="006C4E8C" w:rsidP="004A06FF">
      <w:pPr>
        <w:spacing w:after="0"/>
        <w:rPr>
          <w:b/>
          <w:sz w:val="24"/>
          <w:szCs w:val="24"/>
        </w:rPr>
      </w:pPr>
    </w:p>
    <w:p w:rsidR="004A06FF" w:rsidRDefault="00593BE1" w:rsidP="004A06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Starlight Parade: </w:t>
      </w:r>
      <w:r>
        <w:rPr>
          <w:sz w:val="24"/>
          <w:szCs w:val="24"/>
        </w:rPr>
        <w:t>The parade is June 2</w:t>
      </w:r>
      <w:r w:rsidRPr="00593BE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The last two rehearsals will be at McKenzie Stadium.  Pizza to follow.  We have plenty of water walkers.</w:t>
      </w:r>
    </w:p>
    <w:p w:rsidR="006C4E8C" w:rsidRDefault="006C4E8C" w:rsidP="004A06FF">
      <w:pPr>
        <w:spacing w:after="0"/>
        <w:rPr>
          <w:sz w:val="24"/>
          <w:szCs w:val="24"/>
        </w:rPr>
      </w:pPr>
    </w:p>
    <w:p w:rsidR="006C4E8C" w:rsidRPr="006C4E8C" w:rsidRDefault="006C4E8C" w:rsidP="004A06FF">
      <w:pPr>
        <w:spacing w:after="0"/>
        <w:rPr>
          <w:sz w:val="24"/>
          <w:szCs w:val="24"/>
        </w:rPr>
      </w:pPr>
      <w:r w:rsidRPr="006C4E8C">
        <w:rPr>
          <w:b/>
          <w:sz w:val="24"/>
          <w:szCs w:val="24"/>
        </w:rPr>
        <w:t>Student Teacher: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Hannah Mowry is taking Jazz I and Concert Band!</w:t>
      </w:r>
    </w:p>
    <w:p w:rsidR="00020489" w:rsidRPr="00D735C6" w:rsidRDefault="00020489" w:rsidP="004A06FF">
      <w:pPr>
        <w:spacing w:after="0"/>
        <w:rPr>
          <w:sz w:val="24"/>
          <w:szCs w:val="24"/>
        </w:rPr>
      </w:pPr>
    </w:p>
    <w:p w:rsidR="00020489" w:rsidRDefault="006C4E8C" w:rsidP="004A06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Marching Band Uniforms: </w:t>
      </w:r>
      <w:r>
        <w:rPr>
          <w:sz w:val="24"/>
          <w:szCs w:val="24"/>
        </w:rPr>
        <w:t xml:space="preserve">We need to come up </w:t>
      </w:r>
      <w:r w:rsidR="005B1F5A">
        <w:rPr>
          <w:sz w:val="24"/>
          <w:szCs w:val="24"/>
        </w:rPr>
        <w:t>with a cleaning plan.  One idea</w:t>
      </w:r>
      <w:r>
        <w:rPr>
          <w:sz w:val="24"/>
          <w:szCs w:val="24"/>
        </w:rPr>
        <w:t xml:space="preserve"> is to have parent volunteers take them home to wash.</w:t>
      </w:r>
    </w:p>
    <w:p w:rsidR="006C4E8C" w:rsidRPr="006C4E8C" w:rsidRDefault="006C4E8C" w:rsidP="004A06FF">
      <w:pPr>
        <w:spacing w:after="0"/>
        <w:rPr>
          <w:sz w:val="24"/>
          <w:szCs w:val="24"/>
        </w:rPr>
      </w:pPr>
    </w:p>
    <w:p w:rsidR="00020489" w:rsidRDefault="006C4E8C" w:rsidP="004A06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NWRCBF Wrap Up: </w:t>
      </w:r>
      <w:r>
        <w:rPr>
          <w:sz w:val="24"/>
          <w:szCs w:val="24"/>
        </w:rPr>
        <w:t>Working on finalizing payments for the event. Changes for next year include having the event the week</w:t>
      </w:r>
      <w:r w:rsidR="005B1F5A">
        <w:rPr>
          <w:sz w:val="24"/>
          <w:szCs w:val="24"/>
        </w:rPr>
        <w:t>end</w:t>
      </w:r>
      <w:r>
        <w:rPr>
          <w:sz w:val="24"/>
          <w:szCs w:val="24"/>
        </w:rPr>
        <w:t xml:space="preserve"> before spring break.</w:t>
      </w:r>
    </w:p>
    <w:p w:rsidR="00F32349" w:rsidRDefault="00F32349" w:rsidP="004A06FF">
      <w:pPr>
        <w:spacing w:after="0"/>
        <w:rPr>
          <w:sz w:val="24"/>
          <w:szCs w:val="24"/>
        </w:rPr>
      </w:pPr>
    </w:p>
    <w:p w:rsidR="006C4E8C" w:rsidRDefault="006C4E8C" w:rsidP="004A06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Tax Exempt Reinstatement: </w:t>
      </w:r>
      <w:r>
        <w:rPr>
          <w:sz w:val="24"/>
          <w:szCs w:val="24"/>
        </w:rPr>
        <w:t xml:space="preserve">We lost our tax exempt status and are working on getting it back.  Sam Ormson will be the contact for IRS.  Voted to adopt changes to Bylaws and </w:t>
      </w:r>
      <w:r w:rsidR="005B1F5A">
        <w:rPr>
          <w:sz w:val="24"/>
          <w:szCs w:val="24"/>
        </w:rPr>
        <w:t>change</w:t>
      </w:r>
      <w:r>
        <w:rPr>
          <w:sz w:val="24"/>
          <w:szCs w:val="24"/>
        </w:rPr>
        <w:t xml:space="preserve"> in Conflict of Interest.</w:t>
      </w:r>
    </w:p>
    <w:p w:rsidR="006C4E8C" w:rsidRPr="006C4E8C" w:rsidRDefault="006C4E8C" w:rsidP="004A06FF">
      <w:pPr>
        <w:spacing w:after="0"/>
        <w:rPr>
          <w:sz w:val="24"/>
          <w:szCs w:val="24"/>
        </w:rPr>
      </w:pPr>
    </w:p>
    <w:p w:rsidR="00F32349" w:rsidRPr="006C4E8C" w:rsidRDefault="006C4E8C" w:rsidP="004A06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End of Year Expenses: </w:t>
      </w:r>
      <w:r w:rsidR="005B1F5A">
        <w:rPr>
          <w:sz w:val="24"/>
          <w:szCs w:val="24"/>
        </w:rPr>
        <w:t>Pizza for the pizza party, pay for buses for several events (Wind Fest, CBC, and Orchestra to Central), flowers for graduation, and three racks for uniforms.</w:t>
      </w:r>
    </w:p>
    <w:p w:rsidR="00F32349" w:rsidRDefault="00F32349" w:rsidP="004A06FF">
      <w:pPr>
        <w:spacing w:after="0"/>
        <w:rPr>
          <w:b/>
          <w:sz w:val="24"/>
          <w:szCs w:val="24"/>
        </w:rPr>
      </w:pPr>
    </w:p>
    <w:p w:rsidR="005B1F5A" w:rsidRDefault="005B1F5A" w:rsidP="004A06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Poster for Final Concert: </w:t>
      </w:r>
      <w:r>
        <w:rPr>
          <w:sz w:val="24"/>
          <w:szCs w:val="24"/>
        </w:rPr>
        <w:t>This is a big event.  Make a poster to advertise.  Possibly have two concerts.</w:t>
      </w:r>
    </w:p>
    <w:p w:rsidR="005B1F5A" w:rsidRPr="005B1F5A" w:rsidRDefault="005B1F5A" w:rsidP="004A06FF">
      <w:pPr>
        <w:spacing w:after="0"/>
        <w:rPr>
          <w:sz w:val="24"/>
          <w:szCs w:val="24"/>
        </w:rPr>
      </w:pPr>
    </w:p>
    <w:p w:rsidR="005B1F5A" w:rsidRPr="005B1F5A" w:rsidRDefault="00F32349" w:rsidP="004A06FF">
      <w:pPr>
        <w:spacing w:after="0"/>
        <w:rPr>
          <w:b/>
          <w:sz w:val="24"/>
          <w:szCs w:val="24"/>
        </w:rPr>
      </w:pPr>
      <w:r w:rsidRPr="00D735C6">
        <w:rPr>
          <w:b/>
          <w:sz w:val="24"/>
          <w:szCs w:val="24"/>
        </w:rPr>
        <w:t xml:space="preserve">Next Meeting: </w:t>
      </w:r>
      <w:r w:rsidR="005B1F5A">
        <w:rPr>
          <w:sz w:val="24"/>
          <w:szCs w:val="24"/>
        </w:rPr>
        <w:t>May 15, 2018, 6:00 P.M.</w:t>
      </w:r>
      <w:bookmarkStart w:id="0" w:name="_GoBack"/>
      <w:bookmarkEnd w:id="0"/>
      <w:r w:rsidR="005B1F5A">
        <w:rPr>
          <w:sz w:val="24"/>
          <w:szCs w:val="24"/>
        </w:rPr>
        <w:t xml:space="preserve">  </w:t>
      </w:r>
      <w:r w:rsidR="005B1F5A">
        <w:rPr>
          <w:b/>
          <w:sz w:val="24"/>
          <w:szCs w:val="24"/>
        </w:rPr>
        <w:t>We need more board members, please recruit!</w:t>
      </w: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Pr="00F32349" w:rsidRDefault="00F32349" w:rsidP="004A06FF">
      <w:pPr>
        <w:spacing w:after="0"/>
        <w:rPr>
          <w:sz w:val="24"/>
          <w:szCs w:val="24"/>
        </w:rPr>
      </w:pPr>
    </w:p>
    <w:p w:rsidR="00F32349" w:rsidRPr="00020489" w:rsidRDefault="00F32349" w:rsidP="004A06FF">
      <w:pPr>
        <w:spacing w:after="0"/>
        <w:rPr>
          <w:sz w:val="24"/>
          <w:szCs w:val="24"/>
        </w:rPr>
      </w:pPr>
    </w:p>
    <w:p w:rsidR="00020489" w:rsidRDefault="00020489" w:rsidP="004A06FF">
      <w:pPr>
        <w:spacing w:after="0"/>
        <w:rPr>
          <w:sz w:val="24"/>
          <w:szCs w:val="24"/>
        </w:rPr>
      </w:pPr>
    </w:p>
    <w:p w:rsidR="00020489" w:rsidRPr="00020489" w:rsidRDefault="00020489" w:rsidP="004A06FF">
      <w:pPr>
        <w:spacing w:after="0"/>
        <w:rPr>
          <w:sz w:val="24"/>
          <w:szCs w:val="24"/>
        </w:rPr>
      </w:pPr>
    </w:p>
    <w:sectPr w:rsidR="00020489" w:rsidRPr="0002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6BF2"/>
    <w:multiLevelType w:val="hybridMultilevel"/>
    <w:tmpl w:val="0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D5703"/>
    <w:multiLevelType w:val="hybridMultilevel"/>
    <w:tmpl w:val="FF10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86"/>
    <w:rsid w:val="00020489"/>
    <w:rsid w:val="00095B49"/>
    <w:rsid w:val="002524FE"/>
    <w:rsid w:val="004733E4"/>
    <w:rsid w:val="004A06FF"/>
    <w:rsid w:val="00593BE1"/>
    <w:rsid w:val="005B1F5A"/>
    <w:rsid w:val="00661C7B"/>
    <w:rsid w:val="006C4E8C"/>
    <w:rsid w:val="007B43ED"/>
    <w:rsid w:val="00855A19"/>
    <w:rsid w:val="00A12186"/>
    <w:rsid w:val="00D735C6"/>
    <w:rsid w:val="00F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A80F-2930-47EA-A72D-5AD23A82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C311-3320-4364-B1FF-BCB2C4EF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Beacock Family</dc:creator>
  <cp:keywords/>
  <dc:description/>
  <cp:lastModifiedBy>Beacock Family</cp:lastModifiedBy>
  <cp:revision>2</cp:revision>
  <cp:lastPrinted>2018-02-22T00:42:00Z</cp:lastPrinted>
  <dcterms:created xsi:type="dcterms:W3CDTF">2018-05-03T19:30:00Z</dcterms:created>
  <dcterms:modified xsi:type="dcterms:W3CDTF">2018-05-03T19:30:00Z</dcterms:modified>
</cp:coreProperties>
</file>